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B1" w:rsidRDefault="00642268">
      <w:pPr>
        <w:spacing w:before="68"/>
        <w:ind w:left="728" w:right="421" w:hanging="4"/>
        <w:jc w:val="center"/>
        <w:rPr>
          <w:b/>
        </w:rPr>
      </w:pPr>
      <w:r>
        <w:rPr>
          <w:b/>
          <w:color w:val="3366FF"/>
          <w:spacing w:val="-2"/>
        </w:rPr>
        <w:t xml:space="preserve">ҚАЗАҚСТАН РЕСПУБЛИКАСЫНЫҢ </w:t>
      </w:r>
      <w:r>
        <w:rPr>
          <w:b/>
          <w:color w:val="3366FF"/>
        </w:rPr>
        <w:t>ЦИФРЛЫҚ ДАМУ, ИННОВАЦИЯЛАР ЖӘНЕ АЭРОҒАРЫШ</w:t>
      </w:r>
      <w:r>
        <w:rPr>
          <w:b/>
          <w:color w:val="3366FF"/>
          <w:spacing w:val="-14"/>
        </w:rPr>
        <w:t xml:space="preserve"> </w:t>
      </w:r>
      <w:r>
        <w:rPr>
          <w:b/>
          <w:color w:val="3366FF"/>
        </w:rPr>
        <w:t xml:space="preserve">ӨНЕРКӘСІБІ </w:t>
      </w:r>
      <w:r>
        <w:rPr>
          <w:b/>
          <w:color w:val="3366FF"/>
          <w:spacing w:val="-2"/>
        </w:rPr>
        <w:t>МИНИСТРЛІГІ</w:t>
      </w:r>
    </w:p>
    <w:p w:rsidR="00F442B1" w:rsidRDefault="00F442B1">
      <w:pPr>
        <w:pStyle w:val="a3"/>
        <w:spacing w:before="211"/>
        <w:rPr>
          <w:b/>
          <w:sz w:val="22"/>
        </w:rPr>
      </w:pPr>
    </w:p>
    <w:p w:rsidR="00F442B1" w:rsidRDefault="00642268">
      <w:pPr>
        <w:ind w:left="310"/>
        <w:jc w:val="center"/>
        <w:rPr>
          <w:b/>
          <w:sz w:val="18"/>
        </w:rPr>
      </w:pPr>
      <w:r>
        <w:rPr>
          <w:b/>
          <w:color w:val="3366FF"/>
          <w:sz w:val="18"/>
        </w:rPr>
        <w:t>«АҚПАРАТТЫҚ</w:t>
      </w:r>
      <w:r>
        <w:rPr>
          <w:b/>
          <w:color w:val="3366FF"/>
          <w:spacing w:val="-12"/>
          <w:sz w:val="18"/>
        </w:rPr>
        <w:t xml:space="preserve"> </w:t>
      </w:r>
      <w:r>
        <w:rPr>
          <w:b/>
          <w:color w:val="3366FF"/>
          <w:sz w:val="18"/>
        </w:rPr>
        <w:t>ҚАУІПСІЗДІК</w:t>
      </w:r>
      <w:r>
        <w:rPr>
          <w:b/>
          <w:color w:val="3366FF"/>
          <w:spacing w:val="-11"/>
          <w:sz w:val="18"/>
        </w:rPr>
        <w:t xml:space="preserve"> </w:t>
      </w:r>
      <w:r>
        <w:rPr>
          <w:b/>
          <w:color w:val="3366FF"/>
          <w:sz w:val="18"/>
        </w:rPr>
        <w:t xml:space="preserve">КОМИТЕТІ» </w:t>
      </w:r>
      <w:r>
        <w:rPr>
          <w:b/>
          <w:color w:val="3366FF"/>
          <w:spacing w:val="-2"/>
          <w:sz w:val="18"/>
        </w:rPr>
        <w:t>РЕСПУБЛИКАЛЫҚ</w:t>
      </w:r>
    </w:p>
    <w:p w:rsidR="00F442B1" w:rsidRDefault="00642268">
      <w:pPr>
        <w:spacing w:line="206" w:lineRule="exact"/>
        <w:ind w:left="306"/>
        <w:jc w:val="center"/>
        <w:rPr>
          <w:b/>
          <w:sz w:val="18"/>
        </w:rPr>
      </w:pPr>
      <w:r>
        <w:rPr>
          <w:b/>
          <w:color w:val="3366FF"/>
          <w:sz w:val="18"/>
        </w:rPr>
        <w:t>МЕМЛЕКЕТТІК</w:t>
      </w:r>
      <w:r>
        <w:rPr>
          <w:b/>
          <w:color w:val="3366FF"/>
          <w:spacing w:val="-11"/>
          <w:sz w:val="18"/>
        </w:rPr>
        <w:t xml:space="preserve"> </w:t>
      </w:r>
      <w:r>
        <w:rPr>
          <w:b/>
          <w:color w:val="3366FF"/>
          <w:spacing w:val="-2"/>
          <w:sz w:val="18"/>
        </w:rPr>
        <w:t>МЕКЕМЕСІ</w:t>
      </w:r>
    </w:p>
    <w:p w:rsidR="00F442B1" w:rsidRDefault="00642268">
      <w:pPr>
        <w:spacing w:before="68"/>
        <w:ind w:left="2819" w:right="421" w:firstLine="3"/>
        <w:jc w:val="center"/>
        <w:rPr>
          <w:b/>
        </w:rPr>
      </w:pPr>
      <w:r>
        <w:br w:type="column"/>
      </w:r>
      <w:r>
        <w:rPr>
          <w:b/>
          <w:color w:val="3366FF"/>
          <w:spacing w:val="-2"/>
        </w:rPr>
        <w:lastRenderedPageBreak/>
        <w:t xml:space="preserve">МИНИСТЕРСТВО </w:t>
      </w:r>
      <w:r>
        <w:rPr>
          <w:b/>
          <w:color w:val="3366FF"/>
        </w:rPr>
        <w:t xml:space="preserve">ЦИФРОВОГО РАЗВИТИЯ, ИННОВАЦИЙ И </w:t>
      </w:r>
      <w:r>
        <w:rPr>
          <w:b/>
          <w:color w:val="3366FF"/>
          <w:spacing w:val="-2"/>
        </w:rPr>
        <w:t xml:space="preserve">АЭРОКОСМИЧЕСКОЙ ПРОМЫШЛЕННОСТИ </w:t>
      </w:r>
      <w:r>
        <w:rPr>
          <w:b/>
          <w:color w:val="3366FF"/>
        </w:rPr>
        <w:t>РЕСПУБЛИКИ</w:t>
      </w:r>
      <w:r>
        <w:rPr>
          <w:b/>
          <w:color w:val="3366FF"/>
          <w:spacing w:val="-14"/>
        </w:rPr>
        <w:t xml:space="preserve"> </w:t>
      </w:r>
      <w:r>
        <w:rPr>
          <w:b/>
          <w:color w:val="3366FF"/>
        </w:rPr>
        <w:t>КАЗАХСТАН</w:t>
      </w:r>
    </w:p>
    <w:p w:rsidR="00F442B1" w:rsidRDefault="00F442B1">
      <w:pPr>
        <w:pStyle w:val="a3"/>
        <w:spacing w:before="211"/>
        <w:rPr>
          <w:b/>
          <w:sz w:val="22"/>
        </w:rPr>
      </w:pPr>
    </w:p>
    <w:p w:rsidR="00F442B1" w:rsidRDefault="00642268">
      <w:pPr>
        <w:ind w:left="2973" w:right="100" w:hanging="591"/>
        <w:rPr>
          <w:b/>
          <w:sz w:val="1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49440" behindDoc="1" locked="0" layoutInCell="1" allowOverlap="1">
                <wp:simplePos x="0" y="0"/>
                <wp:positionH relativeFrom="page">
                  <wp:posOffset>7126540</wp:posOffset>
                </wp:positionH>
                <wp:positionV relativeFrom="paragraph">
                  <wp:posOffset>3944</wp:posOffset>
                </wp:positionV>
                <wp:extent cx="77470" cy="12827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470" cy="1282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442B1" w:rsidRDefault="00642268">
                            <w:pPr>
                              <w:spacing w:line="201" w:lineRule="exac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3366FF"/>
                                <w:spacing w:val="-10"/>
                                <w:sz w:val="18"/>
                              </w:rPr>
                              <w:t>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561.144897pt;margin-top:.310566pt;width:6.1pt;height:10.1pt;mso-position-horizontal-relative:page;mso-position-vertical-relative:paragraph;z-index:-15767040" type="#_x0000_t202" id="docshape1" filled="false" stroked="false">
                <v:textbox inset="0,0,0,0">
                  <w:txbxContent>
                    <w:p>
                      <w:pPr>
                        <w:spacing w:line="201" w:lineRule="exact" w:before="0"/>
                        <w:ind w:left="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3366FF"/>
                          <w:spacing w:val="-10"/>
                          <w:sz w:val="18"/>
                        </w:rPr>
                        <w:t>Е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ru-RU" w:eastAsia="ru-RU"/>
        </w:rPr>
        <w:drawing>
          <wp:anchor distT="0" distB="0" distL="0" distR="0" simplePos="0" relativeHeight="487549952" behindDoc="1" locked="0" layoutInCell="1" allowOverlap="1">
            <wp:simplePos x="0" y="0"/>
            <wp:positionH relativeFrom="page">
              <wp:posOffset>3398520</wp:posOffset>
            </wp:positionH>
            <wp:positionV relativeFrom="paragraph">
              <wp:posOffset>-1255934</wp:posOffset>
            </wp:positionV>
            <wp:extent cx="1114425" cy="1075436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75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366FF"/>
          <w:sz w:val="18"/>
        </w:rPr>
        <w:t>РЕСПУБЛИКАНСКОЕ</w:t>
      </w:r>
      <w:r>
        <w:rPr>
          <w:b/>
          <w:color w:val="3366FF"/>
          <w:spacing w:val="-12"/>
          <w:sz w:val="18"/>
        </w:rPr>
        <w:t xml:space="preserve"> </w:t>
      </w:r>
      <w:r>
        <w:rPr>
          <w:b/>
          <w:color w:val="3366FF"/>
          <w:sz w:val="18"/>
        </w:rPr>
        <w:t>ГОСУДАРСТВЕННО УЧРЕЖДЕНИЕ «КОМИТЕТ ПО</w:t>
      </w:r>
    </w:p>
    <w:p w:rsidR="00F442B1" w:rsidRDefault="00642268">
      <w:pPr>
        <w:spacing w:line="206" w:lineRule="exact"/>
        <w:ind w:left="2512"/>
        <w:rPr>
          <w:b/>
          <w:sz w:val="18"/>
        </w:rPr>
      </w:pPr>
      <w:r>
        <w:rPr>
          <w:b/>
          <w:color w:val="3366FF"/>
          <w:spacing w:val="-2"/>
          <w:sz w:val="18"/>
        </w:rPr>
        <w:t>ИНФОРМАЦИОННОЙ</w:t>
      </w:r>
      <w:r>
        <w:rPr>
          <w:b/>
          <w:color w:val="3366FF"/>
          <w:spacing w:val="15"/>
          <w:sz w:val="18"/>
        </w:rPr>
        <w:t xml:space="preserve"> </w:t>
      </w:r>
      <w:r>
        <w:rPr>
          <w:b/>
          <w:color w:val="3366FF"/>
          <w:spacing w:val="-2"/>
          <w:sz w:val="18"/>
        </w:rPr>
        <w:t>БЕЗОПАСНОСТИ»</w:t>
      </w:r>
    </w:p>
    <w:p w:rsidR="00F442B1" w:rsidRDefault="00F442B1">
      <w:pPr>
        <w:spacing w:line="206" w:lineRule="exact"/>
        <w:rPr>
          <w:sz w:val="18"/>
        </w:rPr>
        <w:sectPr w:rsidR="00F442B1">
          <w:type w:val="continuous"/>
          <w:pgSz w:w="11910" w:h="16840"/>
          <w:pgMar w:top="620" w:right="580" w:bottom="280" w:left="880" w:header="720" w:footer="720" w:gutter="0"/>
          <w:cols w:num="2" w:space="720" w:equalWidth="0">
            <w:col w:w="4135" w:space="40"/>
            <w:col w:w="6275"/>
          </w:cols>
        </w:sectPr>
      </w:pPr>
    </w:p>
    <w:p w:rsidR="00F442B1" w:rsidRDefault="00642268">
      <w:pPr>
        <w:pStyle w:val="a3"/>
        <w:rPr>
          <w:b/>
          <w:sz w:val="16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0" distR="0" simplePos="0" relativeHeight="487550464" behindDoc="1" locked="0" layoutInCell="1" allowOverlap="1">
                <wp:simplePos x="0" y="0"/>
                <wp:positionH relativeFrom="page">
                  <wp:posOffset>634288</wp:posOffset>
                </wp:positionH>
                <wp:positionV relativeFrom="page">
                  <wp:posOffset>1159509</wp:posOffset>
                </wp:positionV>
                <wp:extent cx="6925309" cy="801878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25309" cy="8018780"/>
                          <a:chOff x="0" y="0"/>
                          <a:chExt cx="6925309" cy="80187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548196" y="0"/>
                            <a:ext cx="376555" cy="8018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6555" h="8018780">
                                <a:moveTo>
                                  <a:pt x="0" y="8018780"/>
                                </a:moveTo>
                                <a:lnTo>
                                  <a:pt x="376554" y="8018780"/>
                                </a:lnTo>
                                <a:lnTo>
                                  <a:pt x="3765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0187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8966" y="1145539"/>
                            <a:ext cx="65055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05575" h="9525">
                                <a:moveTo>
                                  <a:pt x="0" y="0"/>
                                </a:moveTo>
                                <a:lnTo>
                                  <a:pt x="6505575" y="9525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99CC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2720212"/>
                            <a:ext cx="22891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9175">
                                <a:moveTo>
                                  <a:pt x="0" y="0"/>
                                </a:moveTo>
                                <a:lnTo>
                                  <a:pt x="2288738" y="0"/>
                                </a:lnTo>
                              </a:path>
                            </a:pathLst>
                          </a:custGeom>
                          <a:ln w="4083">
                            <a:solidFill>
                              <a:srgbClr val="3298F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9.944pt;margin-top:91.29998pt;width:545.3pt;height:631.4pt;mso-position-horizontal-relative:page;mso-position-vertical-relative:page;z-index:-15766016" id="docshapegroup2" coordorigin="999,1826" coordsize="10906,12628">
                <v:rect style="position:absolute;left:11311;top:1826;width:593;height:12628" id="docshape3" filled="true" fillcolor="#ffffff" stroked="false">
                  <v:fill type="solid"/>
                </v:rect>
                <v:line style="position:absolute" from="1013,3630" to="11258,3645" stroked="true" strokeweight="1.25pt" strokecolor="#99ccff">
                  <v:stroke dashstyle="solid"/>
                </v:line>
                <v:line style="position:absolute" from="999,6110" to="4603,6110" stroked="true" strokeweight=".321503pt" strokecolor="#3298fe">
                  <v:stroke dashstyle="solid"/>
                </v:line>
                <w10:wrap type="none"/>
              </v:group>
            </w:pict>
          </mc:Fallback>
        </mc:AlternateContent>
      </w:r>
    </w:p>
    <w:p w:rsidR="00F442B1" w:rsidRDefault="00F442B1">
      <w:pPr>
        <w:pStyle w:val="a3"/>
        <w:spacing w:before="183"/>
        <w:rPr>
          <w:b/>
          <w:sz w:val="16"/>
        </w:rPr>
      </w:pPr>
    </w:p>
    <w:p w:rsidR="00F442B1" w:rsidRDefault="00642268">
      <w:pPr>
        <w:tabs>
          <w:tab w:val="left" w:pos="8368"/>
        </w:tabs>
        <w:spacing w:line="183" w:lineRule="exact"/>
        <w:ind w:left="109"/>
        <w:rPr>
          <w:sz w:val="16"/>
        </w:rPr>
      </w:pPr>
      <w:r>
        <w:rPr>
          <w:color w:val="3366FF"/>
          <w:sz w:val="16"/>
        </w:rPr>
        <w:t>010000,</w:t>
      </w:r>
      <w:r>
        <w:rPr>
          <w:color w:val="3366FF"/>
          <w:spacing w:val="-8"/>
          <w:sz w:val="16"/>
        </w:rPr>
        <w:t xml:space="preserve"> </w:t>
      </w:r>
      <w:r>
        <w:rPr>
          <w:color w:val="3366FF"/>
          <w:sz w:val="16"/>
        </w:rPr>
        <w:t>Нұр-Сұлтан</w:t>
      </w:r>
      <w:r>
        <w:rPr>
          <w:color w:val="3366FF"/>
          <w:spacing w:val="-6"/>
          <w:sz w:val="16"/>
        </w:rPr>
        <w:t xml:space="preserve"> </w:t>
      </w:r>
      <w:r>
        <w:rPr>
          <w:color w:val="3366FF"/>
          <w:spacing w:val="-5"/>
          <w:sz w:val="16"/>
        </w:rPr>
        <w:t>қ.,</w:t>
      </w:r>
      <w:r>
        <w:rPr>
          <w:color w:val="3366FF"/>
          <w:sz w:val="16"/>
        </w:rPr>
        <w:tab/>
        <w:t>010000,</w:t>
      </w:r>
      <w:r>
        <w:rPr>
          <w:color w:val="3366FF"/>
          <w:spacing w:val="-4"/>
          <w:sz w:val="16"/>
        </w:rPr>
        <w:t xml:space="preserve"> </w:t>
      </w:r>
      <w:r>
        <w:rPr>
          <w:color w:val="3366FF"/>
          <w:sz w:val="16"/>
        </w:rPr>
        <w:t>город</w:t>
      </w:r>
      <w:r>
        <w:rPr>
          <w:color w:val="3366FF"/>
          <w:spacing w:val="40"/>
          <w:sz w:val="16"/>
        </w:rPr>
        <w:t xml:space="preserve"> </w:t>
      </w:r>
      <w:r>
        <w:rPr>
          <w:color w:val="3366FF"/>
          <w:sz w:val="16"/>
        </w:rPr>
        <w:t>Нур-</w:t>
      </w:r>
      <w:r>
        <w:rPr>
          <w:color w:val="3366FF"/>
          <w:spacing w:val="-2"/>
          <w:sz w:val="16"/>
        </w:rPr>
        <w:t>Султан</w:t>
      </w:r>
    </w:p>
    <w:p w:rsidR="00F442B1" w:rsidRDefault="00642268">
      <w:pPr>
        <w:tabs>
          <w:tab w:val="left" w:pos="7748"/>
        </w:tabs>
        <w:spacing w:line="183" w:lineRule="exact"/>
        <w:ind w:left="109"/>
        <w:rPr>
          <w:sz w:val="16"/>
        </w:rPr>
      </w:pPr>
      <w:r>
        <w:rPr>
          <w:color w:val="3366FF"/>
          <w:sz w:val="16"/>
        </w:rPr>
        <w:t>Есіл</w:t>
      </w:r>
      <w:r>
        <w:rPr>
          <w:color w:val="3366FF"/>
          <w:spacing w:val="-8"/>
          <w:sz w:val="16"/>
        </w:rPr>
        <w:t xml:space="preserve"> </w:t>
      </w:r>
      <w:r>
        <w:rPr>
          <w:color w:val="3366FF"/>
          <w:sz w:val="16"/>
        </w:rPr>
        <w:t>ауданы,</w:t>
      </w:r>
      <w:r>
        <w:rPr>
          <w:color w:val="3366FF"/>
          <w:spacing w:val="-4"/>
          <w:sz w:val="16"/>
        </w:rPr>
        <w:t xml:space="preserve"> </w:t>
      </w:r>
      <w:r>
        <w:rPr>
          <w:color w:val="3366FF"/>
          <w:sz w:val="16"/>
        </w:rPr>
        <w:t>Министрліктер</w:t>
      </w:r>
      <w:r>
        <w:rPr>
          <w:color w:val="3366FF"/>
          <w:spacing w:val="-8"/>
          <w:sz w:val="16"/>
        </w:rPr>
        <w:t xml:space="preserve"> </w:t>
      </w:r>
      <w:r>
        <w:rPr>
          <w:color w:val="3366FF"/>
          <w:spacing w:val="-5"/>
          <w:sz w:val="16"/>
        </w:rPr>
        <w:t>үйі</w:t>
      </w:r>
      <w:r>
        <w:rPr>
          <w:color w:val="3366FF"/>
          <w:sz w:val="16"/>
        </w:rPr>
        <w:tab/>
        <w:t>Есильский</w:t>
      </w:r>
      <w:r>
        <w:rPr>
          <w:color w:val="3366FF"/>
          <w:spacing w:val="-4"/>
          <w:sz w:val="16"/>
        </w:rPr>
        <w:t xml:space="preserve"> </w:t>
      </w:r>
      <w:r>
        <w:rPr>
          <w:color w:val="3366FF"/>
          <w:sz w:val="16"/>
        </w:rPr>
        <w:t>район,</w:t>
      </w:r>
      <w:r>
        <w:rPr>
          <w:color w:val="3366FF"/>
          <w:spacing w:val="-5"/>
          <w:sz w:val="16"/>
        </w:rPr>
        <w:t xml:space="preserve"> </w:t>
      </w:r>
      <w:r>
        <w:rPr>
          <w:color w:val="3366FF"/>
          <w:sz w:val="16"/>
        </w:rPr>
        <w:t xml:space="preserve">Дом </w:t>
      </w:r>
      <w:r>
        <w:rPr>
          <w:color w:val="3366FF"/>
          <w:spacing w:val="-2"/>
          <w:sz w:val="16"/>
        </w:rPr>
        <w:t>Министерств</w:t>
      </w:r>
    </w:p>
    <w:p w:rsidR="00F442B1" w:rsidRDefault="00642268">
      <w:pPr>
        <w:tabs>
          <w:tab w:val="left" w:pos="7787"/>
          <w:tab w:val="left" w:pos="8747"/>
        </w:tabs>
        <w:spacing w:before="4"/>
        <w:ind w:left="109" w:right="172"/>
        <w:rPr>
          <w:sz w:val="16"/>
        </w:rPr>
      </w:pPr>
      <w:r>
        <w:rPr>
          <w:color w:val="3366FF"/>
          <w:sz w:val="16"/>
        </w:rPr>
        <w:t>Мәңгілік Ел даңғылы, 8 үй, 16В кіреберіс</w:t>
      </w:r>
      <w:r>
        <w:rPr>
          <w:color w:val="3366FF"/>
          <w:sz w:val="16"/>
        </w:rPr>
        <w:tab/>
        <w:t>пр.</w:t>
      </w:r>
      <w:r>
        <w:rPr>
          <w:color w:val="3366FF"/>
          <w:spacing w:val="-2"/>
          <w:sz w:val="16"/>
        </w:rPr>
        <w:t xml:space="preserve"> </w:t>
      </w:r>
      <w:r>
        <w:rPr>
          <w:color w:val="3366FF"/>
          <w:sz w:val="16"/>
        </w:rPr>
        <w:t>Мәңгілік</w:t>
      </w:r>
      <w:r>
        <w:rPr>
          <w:color w:val="3366FF"/>
          <w:spacing w:val="-5"/>
          <w:sz w:val="16"/>
        </w:rPr>
        <w:t xml:space="preserve"> </w:t>
      </w:r>
      <w:r>
        <w:rPr>
          <w:color w:val="3366FF"/>
          <w:sz w:val="16"/>
        </w:rPr>
        <w:t>Ел,</w:t>
      </w:r>
      <w:r>
        <w:rPr>
          <w:color w:val="3366FF"/>
          <w:spacing w:val="-2"/>
          <w:sz w:val="16"/>
        </w:rPr>
        <w:t xml:space="preserve"> </w:t>
      </w:r>
      <w:r>
        <w:rPr>
          <w:color w:val="3366FF"/>
          <w:sz w:val="16"/>
        </w:rPr>
        <w:t>дом</w:t>
      </w:r>
      <w:r>
        <w:rPr>
          <w:color w:val="3366FF"/>
          <w:spacing w:val="-1"/>
          <w:sz w:val="16"/>
        </w:rPr>
        <w:t xml:space="preserve"> </w:t>
      </w:r>
      <w:r>
        <w:rPr>
          <w:color w:val="3366FF"/>
          <w:sz w:val="16"/>
        </w:rPr>
        <w:t>8,</w:t>
      </w:r>
      <w:r>
        <w:rPr>
          <w:color w:val="3366FF"/>
          <w:spacing w:val="-6"/>
          <w:sz w:val="16"/>
        </w:rPr>
        <w:t xml:space="preserve"> </w:t>
      </w:r>
      <w:r>
        <w:rPr>
          <w:color w:val="3366FF"/>
          <w:sz w:val="16"/>
        </w:rPr>
        <w:t>подъезд</w:t>
      </w:r>
      <w:r>
        <w:rPr>
          <w:color w:val="3366FF"/>
          <w:spacing w:val="-4"/>
          <w:sz w:val="16"/>
        </w:rPr>
        <w:t xml:space="preserve"> </w:t>
      </w:r>
      <w:r>
        <w:rPr>
          <w:color w:val="3366FF"/>
          <w:sz w:val="16"/>
        </w:rPr>
        <w:t>16В</w:t>
      </w:r>
      <w:r>
        <w:rPr>
          <w:color w:val="3366FF"/>
          <w:spacing w:val="40"/>
          <w:sz w:val="16"/>
        </w:rPr>
        <w:t xml:space="preserve"> </w:t>
      </w:r>
      <w:r>
        <w:rPr>
          <w:color w:val="3366FF"/>
          <w:sz w:val="16"/>
        </w:rPr>
        <w:t>тел.:</w:t>
      </w:r>
      <w:r>
        <w:rPr>
          <w:color w:val="3366FF"/>
          <w:spacing w:val="-6"/>
          <w:sz w:val="16"/>
        </w:rPr>
        <w:t xml:space="preserve"> </w:t>
      </w:r>
      <w:r>
        <w:rPr>
          <w:color w:val="3366FF"/>
          <w:sz w:val="16"/>
        </w:rPr>
        <w:t>8</w:t>
      </w:r>
      <w:r>
        <w:rPr>
          <w:color w:val="3366FF"/>
          <w:spacing w:val="-2"/>
          <w:sz w:val="16"/>
        </w:rPr>
        <w:t xml:space="preserve"> </w:t>
      </w:r>
      <w:r>
        <w:rPr>
          <w:color w:val="3366FF"/>
          <w:sz w:val="16"/>
        </w:rPr>
        <w:t>(7172)</w:t>
      </w:r>
      <w:r>
        <w:rPr>
          <w:color w:val="3366FF"/>
          <w:spacing w:val="-5"/>
          <w:sz w:val="16"/>
        </w:rPr>
        <w:t xml:space="preserve"> </w:t>
      </w:r>
      <w:r>
        <w:rPr>
          <w:color w:val="3366FF"/>
          <w:sz w:val="16"/>
        </w:rPr>
        <w:t>74-99-</w:t>
      </w:r>
      <w:r>
        <w:rPr>
          <w:color w:val="3366FF"/>
          <w:spacing w:val="-5"/>
          <w:sz w:val="16"/>
        </w:rPr>
        <w:t>80</w:t>
      </w:r>
      <w:r>
        <w:rPr>
          <w:color w:val="3366FF"/>
          <w:sz w:val="16"/>
        </w:rPr>
        <w:tab/>
      </w:r>
      <w:r>
        <w:rPr>
          <w:color w:val="3366FF"/>
          <w:sz w:val="16"/>
        </w:rPr>
        <w:tab/>
        <w:t>тел.:</w:t>
      </w:r>
      <w:r>
        <w:rPr>
          <w:color w:val="3366FF"/>
          <w:spacing w:val="-4"/>
          <w:sz w:val="16"/>
        </w:rPr>
        <w:t xml:space="preserve"> </w:t>
      </w:r>
      <w:r>
        <w:rPr>
          <w:color w:val="3366FF"/>
          <w:sz w:val="16"/>
        </w:rPr>
        <w:t>8 (7172)</w:t>
      </w:r>
      <w:r>
        <w:rPr>
          <w:color w:val="3366FF"/>
          <w:spacing w:val="-3"/>
          <w:sz w:val="16"/>
        </w:rPr>
        <w:t xml:space="preserve"> </w:t>
      </w:r>
      <w:r>
        <w:rPr>
          <w:color w:val="3366FF"/>
          <w:sz w:val="16"/>
        </w:rPr>
        <w:t>74-99-</w:t>
      </w:r>
      <w:r>
        <w:rPr>
          <w:color w:val="3366FF"/>
          <w:spacing w:val="-7"/>
          <w:sz w:val="16"/>
        </w:rPr>
        <w:t>80</w:t>
      </w:r>
    </w:p>
    <w:p w:rsidR="00F442B1" w:rsidRDefault="00642268">
      <w:pPr>
        <w:tabs>
          <w:tab w:val="left" w:pos="8560"/>
        </w:tabs>
        <w:spacing w:line="181" w:lineRule="exact"/>
        <w:ind w:left="109"/>
        <w:rPr>
          <w:b/>
          <w:sz w:val="16"/>
        </w:rPr>
      </w:pPr>
      <w:r>
        <w:rPr>
          <w:color w:val="3366FF"/>
          <w:sz w:val="16"/>
        </w:rPr>
        <w:t>e-mail:</w:t>
      </w:r>
      <w:r>
        <w:rPr>
          <w:color w:val="3366FF"/>
          <w:spacing w:val="-2"/>
          <w:sz w:val="16"/>
        </w:rPr>
        <w:t xml:space="preserve"> </w:t>
      </w:r>
      <w:hyperlink r:id="rId6">
        <w:r>
          <w:rPr>
            <w:b/>
            <w:color w:val="3366FF"/>
            <w:spacing w:val="-2"/>
            <w:sz w:val="16"/>
          </w:rPr>
          <w:t>kib@mdai.gov.kz</w:t>
        </w:r>
      </w:hyperlink>
      <w:r>
        <w:rPr>
          <w:b/>
          <w:color w:val="3366FF"/>
          <w:sz w:val="16"/>
        </w:rPr>
        <w:tab/>
      </w:r>
      <w:r>
        <w:rPr>
          <w:color w:val="3366FF"/>
          <w:sz w:val="16"/>
        </w:rPr>
        <w:t>e-mail:</w:t>
      </w:r>
      <w:r>
        <w:rPr>
          <w:color w:val="3366FF"/>
          <w:spacing w:val="-3"/>
          <w:sz w:val="16"/>
        </w:rPr>
        <w:t xml:space="preserve"> </w:t>
      </w:r>
      <w:hyperlink r:id="rId7">
        <w:r>
          <w:rPr>
            <w:b/>
            <w:color w:val="3366FF"/>
            <w:spacing w:val="-2"/>
            <w:sz w:val="16"/>
          </w:rPr>
          <w:t>kib@mdai.gov.kz</w:t>
        </w:r>
      </w:hyperlink>
    </w:p>
    <w:p w:rsidR="00F442B1" w:rsidRDefault="00F442B1">
      <w:pPr>
        <w:pStyle w:val="a3"/>
        <w:rPr>
          <w:b/>
          <w:sz w:val="16"/>
        </w:rPr>
      </w:pPr>
    </w:p>
    <w:p w:rsidR="00F442B1" w:rsidRDefault="00F442B1">
      <w:pPr>
        <w:pStyle w:val="a3"/>
        <w:rPr>
          <w:b/>
          <w:sz w:val="16"/>
        </w:rPr>
      </w:pPr>
    </w:p>
    <w:p w:rsidR="00F442B1" w:rsidRDefault="00F442B1">
      <w:pPr>
        <w:pStyle w:val="a3"/>
        <w:rPr>
          <w:b/>
          <w:sz w:val="16"/>
        </w:rPr>
      </w:pPr>
    </w:p>
    <w:p w:rsidR="00F442B1" w:rsidRDefault="00F442B1">
      <w:pPr>
        <w:pStyle w:val="a3"/>
        <w:spacing w:before="49"/>
        <w:rPr>
          <w:b/>
          <w:sz w:val="16"/>
        </w:rPr>
      </w:pPr>
    </w:p>
    <w:p w:rsidR="00F442B1" w:rsidRDefault="00642268">
      <w:pPr>
        <w:tabs>
          <w:tab w:val="left" w:pos="1872"/>
          <w:tab w:val="left" w:pos="3812"/>
        </w:tabs>
        <w:ind w:left="109"/>
        <w:rPr>
          <w:sz w:val="16"/>
        </w:rPr>
      </w:pPr>
      <w:r>
        <w:rPr>
          <w:color w:val="3399FF"/>
          <w:sz w:val="16"/>
          <w:u w:val="single" w:color="3298FE"/>
        </w:rPr>
        <w:tab/>
      </w:r>
      <w:r>
        <w:rPr>
          <w:color w:val="3399FF"/>
          <w:spacing w:val="-10"/>
          <w:sz w:val="16"/>
        </w:rPr>
        <w:t>№</w:t>
      </w:r>
      <w:r>
        <w:rPr>
          <w:color w:val="3399FF"/>
          <w:sz w:val="16"/>
          <w:u w:val="single" w:color="3298FE"/>
        </w:rPr>
        <w:tab/>
      </w:r>
    </w:p>
    <w:p w:rsidR="00F442B1" w:rsidRDefault="00F442B1">
      <w:pPr>
        <w:pStyle w:val="a3"/>
        <w:spacing w:before="50"/>
      </w:pPr>
    </w:p>
    <w:p w:rsidR="00F442B1" w:rsidRDefault="00642268">
      <w:pPr>
        <w:spacing w:line="322" w:lineRule="exact"/>
        <w:ind w:left="6634"/>
        <w:rPr>
          <w:b/>
          <w:sz w:val="28"/>
        </w:rPr>
      </w:pPr>
      <w:r>
        <w:rPr>
          <w:b/>
          <w:spacing w:val="-2"/>
          <w:sz w:val="28"/>
        </w:rPr>
        <w:t>Центральным</w:t>
      </w:r>
    </w:p>
    <w:p w:rsidR="00F442B1" w:rsidRDefault="00642268">
      <w:pPr>
        <w:ind w:left="6634" w:right="318"/>
        <w:rPr>
          <w:b/>
          <w:sz w:val="28"/>
        </w:rPr>
      </w:pPr>
      <w:r>
        <w:rPr>
          <w:b/>
          <w:sz w:val="28"/>
        </w:rPr>
        <w:t>государственным органам Местным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исполнительным </w:t>
      </w:r>
      <w:r>
        <w:rPr>
          <w:b/>
          <w:spacing w:val="-2"/>
          <w:sz w:val="28"/>
        </w:rPr>
        <w:t>органам</w:t>
      </w:r>
    </w:p>
    <w:p w:rsidR="00F442B1" w:rsidRDefault="00642268">
      <w:pPr>
        <w:ind w:left="6634" w:right="1236"/>
        <w:rPr>
          <w:b/>
          <w:sz w:val="28"/>
        </w:rPr>
      </w:pPr>
      <w:r>
        <w:rPr>
          <w:b/>
          <w:spacing w:val="-2"/>
          <w:sz w:val="28"/>
        </w:rPr>
        <w:t xml:space="preserve">Организациям </w:t>
      </w:r>
      <w:r>
        <w:rPr>
          <w:b/>
          <w:spacing w:val="-4"/>
          <w:sz w:val="28"/>
        </w:rPr>
        <w:t>ВУЗы</w:t>
      </w:r>
    </w:p>
    <w:p w:rsidR="00F442B1" w:rsidRDefault="00642268">
      <w:pPr>
        <w:spacing w:line="321" w:lineRule="exact"/>
        <w:ind w:left="6634"/>
        <w:rPr>
          <w:b/>
          <w:sz w:val="28"/>
        </w:rPr>
      </w:pPr>
      <w:r>
        <w:rPr>
          <w:b/>
          <w:spacing w:val="-2"/>
          <w:sz w:val="28"/>
        </w:rPr>
        <w:t>Школы</w:t>
      </w:r>
    </w:p>
    <w:p w:rsidR="00F442B1" w:rsidRDefault="00642268">
      <w:pPr>
        <w:ind w:left="6634"/>
        <w:rPr>
          <w:b/>
          <w:sz w:val="28"/>
        </w:rPr>
      </w:pPr>
      <w:r>
        <w:rPr>
          <w:b/>
          <w:sz w:val="28"/>
        </w:rPr>
        <w:t>Колледжи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(по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списку)</w:t>
      </w:r>
    </w:p>
    <w:p w:rsidR="00F442B1" w:rsidRDefault="00F442B1">
      <w:pPr>
        <w:pStyle w:val="a3"/>
        <w:spacing w:before="224"/>
        <w:rPr>
          <w:b/>
        </w:rPr>
      </w:pPr>
    </w:p>
    <w:p w:rsidR="00F442B1" w:rsidRDefault="00642268">
      <w:pPr>
        <w:pStyle w:val="a3"/>
        <w:ind w:left="536" w:right="271" w:firstLine="710"/>
        <w:jc w:val="both"/>
      </w:pPr>
      <w:r>
        <w:t>Комитет по информационной безопасности Министерства цифрового развития, инноваций и аэрокосмической промышленности Республики Казахстан в целях повышения осведомленности граждан об угрозах информационной безопасности направляет для использования в работе р</w:t>
      </w:r>
      <w:r>
        <w:t>екомендации по вопросам информационной безопасности и видеоролики подготовленные Комитетом и Центром анализа и расследования кибератак по основным</w:t>
      </w:r>
      <w:r>
        <w:rPr>
          <w:spacing w:val="-15"/>
        </w:rPr>
        <w:t xml:space="preserve"> </w:t>
      </w:r>
      <w:r>
        <w:t>угрозам</w:t>
      </w:r>
      <w:r>
        <w:rPr>
          <w:spacing w:val="-15"/>
        </w:rPr>
        <w:t xml:space="preserve"> </w:t>
      </w:r>
      <w:r>
        <w:t>кибербезопасности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вопросам</w:t>
      </w:r>
      <w:r>
        <w:rPr>
          <w:spacing w:val="-16"/>
        </w:rPr>
        <w:t xml:space="preserve"> </w:t>
      </w:r>
      <w:r>
        <w:t>защиты</w:t>
      </w:r>
      <w:r>
        <w:rPr>
          <w:spacing w:val="-17"/>
        </w:rPr>
        <w:t xml:space="preserve"> </w:t>
      </w:r>
      <w:r>
        <w:t>персональных</w:t>
      </w:r>
      <w:r>
        <w:rPr>
          <w:spacing w:val="-18"/>
        </w:rPr>
        <w:t xml:space="preserve"> </w:t>
      </w:r>
      <w:r>
        <w:t>данных и соблюдению единных требований в области информационно- комуникационных технологий и обеспечения информационной безопасности согласно приложению.</w:t>
      </w:r>
    </w:p>
    <w:p w:rsidR="00F442B1" w:rsidRDefault="00642268">
      <w:pPr>
        <w:spacing w:before="6" w:line="272" w:lineRule="exact"/>
        <w:ind w:left="896"/>
        <w:rPr>
          <w:b/>
          <w:i/>
          <w:sz w:val="24"/>
        </w:rPr>
      </w:pPr>
      <w:r>
        <w:rPr>
          <w:b/>
          <w:i/>
          <w:spacing w:val="-2"/>
          <w:sz w:val="24"/>
        </w:rPr>
        <w:t>Приложение:</w:t>
      </w:r>
    </w:p>
    <w:p w:rsidR="00F442B1" w:rsidRDefault="00642268">
      <w:pPr>
        <w:spacing w:line="272" w:lineRule="exact"/>
        <w:ind w:left="896"/>
        <w:rPr>
          <w:i/>
          <w:sz w:val="24"/>
        </w:rPr>
      </w:pPr>
      <w:r>
        <w:rPr>
          <w:i/>
          <w:sz w:val="24"/>
        </w:rPr>
        <w:t>Ссылка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на Google </w:t>
      </w:r>
      <w:r>
        <w:rPr>
          <w:i/>
          <w:spacing w:val="-4"/>
          <w:sz w:val="24"/>
        </w:rPr>
        <w:t>Диск</w:t>
      </w:r>
    </w:p>
    <w:p w:rsidR="00F442B1" w:rsidRPr="00642268" w:rsidRDefault="00642268">
      <w:pPr>
        <w:spacing w:before="2" w:line="275" w:lineRule="exact"/>
        <w:ind w:left="536"/>
        <w:rPr>
          <w:rStyle w:val="a5"/>
          <w:sz w:val="24"/>
        </w:rPr>
      </w:pPr>
      <w:r>
        <w:rPr>
          <w:spacing w:val="-2"/>
          <w:sz w:val="24"/>
        </w:rPr>
        <w:fldChar w:fldCharType="begin"/>
      </w:r>
      <w:r>
        <w:rPr>
          <w:spacing w:val="-2"/>
          <w:sz w:val="24"/>
        </w:rPr>
        <w:instrText xml:space="preserve"> HYPERLINK "https://drive.google.com/drive/folders/1WvKPJzHlql0Zc8cfEGWfsidPRPTI8TOh?usp=sharing" </w:instrText>
      </w:r>
      <w:r>
        <w:rPr>
          <w:spacing w:val="-2"/>
          <w:sz w:val="24"/>
        </w:rPr>
      </w:r>
      <w:r>
        <w:rPr>
          <w:spacing w:val="-2"/>
          <w:sz w:val="24"/>
        </w:rPr>
        <w:fldChar w:fldCharType="separate"/>
      </w:r>
      <w:r w:rsidRPr="00642268">
        <w:rPr>
          <w:rStyle w:val="a5"/>
          <w:spacing w:val="-2"/>
          <w:sz w:val="24"/>
        </w:rPr>
        <w:t>https://drive.google.com/drive/folders/1WvKPJzHlql0Zc8cfEGWfsidPRPTI8TOh?usp=sharing</w:t>
      </w:r>
    </w:p>
    <w:p w:rsidR="00F442B1" w:rsidRDefault="00642268">
      <w:pPr>
        <w:spacing w:line="275" w:lineRule="exact"/>
        <w:ind w:left="896"/>
        <w:rPr>
          <w:i/>
          <w:sz w:val="24"/>
        </w:rPr>
      </w:pPr>
      <w:r>
        <w:rPr>
          <w:spacing w:val="-2"/>
          <w:sz w:val="24"/>
        </w:rPr>
        <w:fldChar w:fldCharType="end"/>
      </w:r>
      <w:r>
        <w:rPr>
          <w:i/>
          <w:sz w:val="24"/>
        </w:rPr>
        <w:t>Рекомендации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вопросам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информационной</w:t>
      </w:r>
      <w:r>
        <w:rPr>
          <w:i/>
          <w:spacing w:val="-2"/>
          <w:sz w:val="24"/>
        </w:rPr>
        <w:t xml:space="preserve"> безопасности</w:t>
      </w:r>
    </w:p>
    <w:p w:rsidR="00F442B1" w:rsidRDefault="00F442B1">
      <w:pPr>
        <w:pStyle w:val="a3"/>
        <w:rPr>
          <w:i/>
          <w:sz w:val="24"/>
        </w:rPr>
      </w:pPr>
    </w:p>
    <w:p w:rsidR="00F442B1" w:rsidRDefault="00F442B1">
      <w:pPr>
        <w:pStyle w:val="a3"/>
        <w:spacing w:before="9"/>
        <w:rPr>
          <w:i/>
          <w:sz w:val="24"/>
        </w:rPr>
      </w:pPr>
      <w:bookmarkStart w:id="0" w:name="_GoBack"/>
      <w:bookmarkEnd w:id="0"/>
    </w:p>
    <w:p w:rsidR="00F442B1" w:rsidRDefault="00642268">
      <w:pPr>
        <w:tabs>
          <w:tab w:val="left" w:pos="7888"/>
        </w:tabs>
        <w:ind w:left="896"/>
        <w:rPr>
          <w:b/>
          <w:sz w:val="28"/>
        </w:rPr>
      </w:pPr>
      <w:r>
        <w:rPr>
          <w:b/>
          <w:spacing w:val="-2"/>
          <w:sz w:val="28"/>
        </w:rPr>
        <w:t>Председатель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Р.Абдикаликов</w:t>
      </w:r>
    </w:p>
    <w:p w:rsidR="00F442B1" w:rsidRDefault="00F442B1">
      <w:pPr>
        <w:pStyle w:val="a3"/>
        <w:spacing w:before="136"/>
        <w:rPr>
          <w:b/>
        </w:rPr>
      </w:pPr>
    </w:p>
    <w:p w:rsidR="00F442B1" w:rsidRDefault="00642268">
      <w:pPr>
        <w:spacing w:before="1"/>
        <w:ind w:left="536" w:right="7934"/>
        <w:rPr>
          <w:i/>
          <w:sz w:val="20"/>
        </w:rPr>
      </w:pPr>
      <w:r>
        <w:rPr>
          <w:i/>
          <w:sz w:val="20"/>
        </w:rPr>
        <w:t>Исп.: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К.Немребаев Тел.:</w:t>
      </w:r>
      <w:r>
        <w:rPr>
          <w:i/>
          <w:spacing w:val="48"/>
          <w:sz w:val="20"/>
        </w:rPr>
        <w:t xml:space="preserve"> </w:t>
      </w:r>
      <w:r>
        <w:rPr>
          <w:i/>
          <w:spacing w:val="-2"/>
          <w:sz w:val="20"/>
        </w:rPr>
        <w:t>87012303333</w:t>
      </w:r>
    </w:p>
    <w:sectPr w:rsidR="00F442B1">
      <w:type w:val="continuous"/>
      <w:pgSz w:w="11910" w:h="16840"/>
      <w:pgMar w:top="620" w:right="5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442B1"/>
    <w:rsid w:val="00642268"/>
    <w:rsid w:val="00F4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6422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6422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ib@mdai.gov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ib@mdai.gov.k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4</cp:lastModifiedBy>
  <cp:revision>2</cp:revision>
  <dcterms:created xsi:type="dcterms:W3CDTF">2024-01-10T03:08:00Z</dcterms:created>
  <dcterms:modified xsi:type="dcterms:W3CDTF">2024-01-10T03:19:00Z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2024-01-10T00:00:00Z</vt:filetime>
  </property>
  <property fmtid="{D5CDD505-2E9C-101B-9397-08002B2CF9AE}" pid="5" name="Producer">
    <vt:lpwstr>www.ilovepdf.com</vt:lpwstr>
  </property>
</Properties>
</file>